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DF" w:rsidRPr="00FD4EF2" w:rsidRDefault="00EF74DF" w:rsidP="00EF74DF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48 42 300,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48 42 310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 fax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22  48 42 309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  <v:textbox inset="0,0,0,0">
                  <w:txbxContent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48 42 300,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48 42 310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 fax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22  48 42 309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F74DF" w:rsidRDefault="00EF74DF" w:rsidP="00EF74DF">
      <w:pPr>
        <w:pStyle w:val="NormalnyWeb"/>
        <w:spacing w:before="0" w:beforeAutospacing="0" w:after="0" w:afterAutospacing="0"/>
        <w:ind w:firstLine="4536"/>
        <w:jc w:val="both"/>
      </w:pPr>
    </w:p>
    <w:p w:rsidR="00BA38A7" w:rsidRDefault="00FA7D29" w:rsidP="00EF74DF">
      <w:pPr>
        <w:pStyle w:val="NormalnyWeb"/>
        <w:spacing w:before="0" w:beforeAutospacing="0" w:after="0" w:afterAutospacing="0"/>
        <w:ind w:firstLine="4536"/>
        <w:jc w:val="both"/>
      </w:pPr>
      <w:r>
        <w:t>Konstancin – Jeziorna, dn. 09.09</w:t>
      </w:r>
      <w:r w:rsidR="00BA38A7">
        <w:t>.2019 r.</w:t>
      </w:r>
    </w:p>
    <w:p w:rsidR="00BA38A7" w:rsidRDefault="00BA38A7" w:rsidP="00BA38A7">
      <w:pPr>
        <w:pStyle w:val="NormalnyWeb"/>
        <w:spacing w:before="0" w:beforeAutospacing="0" w:after="0" w:afterAutospacing="0"/>
        <w:jc w:val="both"/>
      </w:pPr>
    </w:p>
    <w:p w:rsidR="00BA38A7" w:rsidRDefault="00BA38A7" w:rsidP="00BA38A7">
      <w:pPr>
        <w:pStyle w:val="NormalnyWeb"/>
        <w:spacing w:before="0" w:beforeAutospacing="0" w:after="0" w:afterAutospacing="0"/>
        <w:jc w:val="both"/>
      </w:pPr>
    </w:p>
    <w:p w:rsidR="00BA38A7" w:rsidRDefault="006361D5" w:rsidP="00BA38A7">
      <w:pPr>
        <w:pStyle w:val="NormalnyWeb"/>
        <w:spacing w:before="0" w:beforeAutospacing="0" w:after="0" w:afterAutospacing="0"/>
        <w:jc w:val="both"/>
      </w:pPr>
      <w:r>
        <w:t xml:space="preserve">    </w:t>
      </w:r>
      <w:r w:rsidR="0037420F">
        <w:t>B.0057.92.</w:t>
      </w:r>
      <w:r w:rsidR="00FA7D29">
        <w:t>2019</w:t>
      </w:r>
    </w:p>
    <w:p w:rsidR="001C6DB4" w:rsidRDefault="001C6DB4" w:rsidP="00BA38A7">
      <w:pPr>
        <w:pStyle w:val="NormalnyWeb"/>
        <w:spacing w:before="0" w:beforeAutospacing="0" w:after="0" w:afterAutospacing="0"/>
        <w:jc w:val="both"/>
      </w:pPr>
    </w:p>
    <w:p w:rsidR="0027566D" w:rsidRDefault="0027566D" w:rsidP="0027566D">
      <w:pPr>
        <w:jc w:val="both"/>
      </w:pPr>
    </w:p>
    <w:p w:rsidR="00BA38A7" w:rsidRDefault="00BA38A7" w:rsidP="0027566D">
      <w:pPr>
        <w:jc w:val="both"/>
      </w:pPr>
    </w:p>
    <w:p w:rsidR="00BA38A7" w:rsidRPr="006361D5" w:rsidRDefault="00BA38A7" w:rsidP="002756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61D5">
        <w:rPr>
          <w:b/>
        </w:rPr>
        <w:t xml:space="preserve">     </w:t>
      </w:r>
      <w:r w:rsidR="00FA7D29" w:rsidRPr="006361D5">
        <w:rPr>
          <w:b/>
        </w:rPr>
        <w:t>Pani Agata Wilczek</w:t>
      </w:r>
    </w:p>
    <w:p w:rsidR="00BA38A7" w:rsidRPr="006361D5" w:rsidRDefault="00BA38A7" w:rsidP="0027566D">
      <w:pPr>
        <w:jc w:val="both"/>
        <w:rPr>
          <w:b/>
        </w:rPr>
      </w:pP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  <w:t xml:space="preserve">     </w:t>
      </w:r>
      <w:r w:rsidR="00617621" w:rsidRPr="006361D5">
        <w:rPr>
          <w:b/>
        </w:rPr>
        <w:t>Przewodnicząca</w:t>
      </w:r>
      <w:r w:rsidRPr="006361D5">
        <w:rPr>
          <w:b/>
        </w:rPr>
        <w:t xml:space="preserve"> Rady Miejskiej</w:t>
      </w:r>
    </w:p>
    <w:p w:rsidR="00BA38A7" w:rsidRPr="006361D5" w:rsidRDefault="00BA38A7" w:rsidP="0027566D">
      <w:pPr>
        <w:jc w:val="both"/>
        <w:rPr>
          <w:b/>
        </w:rPr>
      </w:pP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</w:r>
      <w:r w:rsidRPr="006361D5">
        <w:rPr>
          <w:b/>
        </w:rPr>
        <w:tab/>
        <w:t xml:space="preserve">     </w:t>
      </w:r>
      <w:r w:rsidR="00617621" w:rsidRPr="006361D5">
        <w:rPr>
          <w:b/>
        </w:rPr>
        <w:t>Konstancin-Jeziorna</w:t>
      </w:r>
    </w:p>
    <w:p w:rsidR="00617621" w:rsidRPr="006361D5" w:rsidRDefault="00617621" w:rsidP="0027566D">
      <w:pPr>
        <w:jc w:val="both"/>
        <w:rPr>
          <w:b/>
        </w:rPr>
      </w:pPr>
    </w:p>
    <w:p w:rsidR="00BA38A7" w:rsidRDefault="00BA38A7" w:rsidP="002756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C6DB4" w:rsidRPr="00617621" w:rsidRDefault="00617621" w:rsidP="0027566D">
      <w:pPr>
        <w:jc w:val="both"/>
        <w:rPr>
          <w:b/>
          <w:i/>
        </w:rPr>
      </w:pPr>
      <w:r w:rsidRPr="00617621">
        <w:rPr>
          <w:b/>
          <w:i/>
        </w:rPr>
        <w:t>Szanowna Pani Przewodnicząca</w:t>
      </w:r>
    </w:p>
    <w:p w:rsidR="001C6DB4" w:rsidRDefault="001C6DB4" w:rsidP="0027566D">
      <w:pPr>
        <w:jc w:val="both"/>
      </w:pPr>
    </w:p>
    <w:p w:rsidR="00F7335A" w:rsidRDefault="00617621" w:rsidP="00BA394A">
      <w:pPr>
        <w:jc w:val="both"/>
      </w:pPr>
      <w:r>
        <w:tab/>
        <w:t>Zwracam się z prośbą o wprowadzenie autopoprawek do następujących projektów uchwał na X sesję Rady Miejskiej Konstancin-Jeziorna w dniu 11 września 2019r.:</w:t>
      </w:r>
    </w:p>
    <w:p w:rsidR="00617621" w:rsidRDefault="00617621" w:rsidP="00BA394A">
      <w:pPr>
        <w:jc w:val="both"/>
      </w:pPr>
    </w:p>
    <w:p w:rsidR="0037420F" w:rsidRDefault="00A84D47" w:rsidP="00BA394A">
      <w:pPr>
        <w:pStyle w:val="Akapitzlist"/>
        <w:numPr>
          <w:ilvl w:val="0"/>
          <w:numId w:val="8"/>
        </w:numPr>
        <w:jc w:val="both"/>
      </w:pPr>
      <w:r>
        <w:t>w projekcie uchwały w sprawie zmiany uchwały nr 364/VI/31/2013 Rady Miejskiej Konstancin-Jeziorna z dnia 7 marca 2013r. w sprawie wprowadzenia regulaminu określającego niektóre zasady wynagradzania nauczycieli zatrudnionych w szkołach i placówkach dla których organem prowadzącym jest Gmina Konstancin-Jeziorna:</w:t>
      </w:r>
      <w:r w:rsidR="009E33A9">
        <w:t xml:space="preserve">     </w:t>
      </w:r>
    </w:p>
    <w:p w:rsidR="00B5196F" w:rsidRDefault="00A84D47" w:rsidP="0037420F">
      <w:pPr>
        <w:pStyle w:val="Akapitzlist"/>
        <w:jc w:val="both"/>
      </w:pPr>
      <w:r>
        <w:t xml:space="preserve">w tytule uchwały </w:t>
      </w:r>
      <w:r w:rsidR="002B7488">
        <w:t>skreśla się „364” a wprowadza się „346”,</w:t>
      </w:r>
      <w:r w:rsidR="009E33A9">
        <w:t xml:space="preserve"> </w:t>
      </w:r>
      <w:r w:rsidR="0002003D">
        <w:t xml:space="preserve"> </w:t>
      </w:r>
      <w:r w:rsidR="00B5196F">
        <w:br/>
      </w:r>
      <w:r w:rsidR="002B7488">
        <w:t>w § 1 skreśla się „364” a wprowadza się „ 346”.</w:t>
      </w:r>
    </w:p>
    <w:p w:rsidR="00B5196F" w:rsidRDefault="00B5196F" w:rsidP="00BA394A">
      <w:pPr>
        <w:jc w:val="both"/>
      </w:pPr>
    </w:p>
    <w:p w:rsidR="0037420F" w:rsidRDefault="002B7488" w:rsidP="00BA394A">
      <w:pPr>
        <w:pStyle w:val="Akapitzlist"/>
        <w:numPr>
          <w:ilvl w:val="0"/>
          <w:numId w:val="8"/>
        </w:numPr>
        <w:jc w:val="both"/>
      </w:pPr>
      <w:r>
        <w:t xml:space="preserve">w projekcie uchwały w sprawie szczegółowego sposobu i zakresu świadczenia usług w zakresie odbioru odpadów komunalnych od właścicieli nieruchomości zamieszkałych i zagospodarowania tych odpadów, w zamian za uiszczona opłatę </w:t>
      </w:r>
      <w:r w:rsidR="009E33A9">
        <w:t>:</w:t>
      </w:r>
      <w:r w:rsidR="00B5196F">
        <w:t xml:space="preserve"> </w:t>
      </w:r>
    </w:p>
    <w:p w:rsidR="008D40ED" w:rsidRDefault="002B7488" w:rsidP="0037420F">
      <w:pPr>
        <w:ind w:left="708"/>
        <w:jc w:val="both"/>
      </w:pPr>
      <w:r>
        <w:t>skreśla się § 10 i</w:t>
      </w:r>
      <w:r w:rsidR="009E33A9">
        <w:t xml:space="preserve">  § 11 </w:t>
      </w:r>
    </w:p>
    <w:p w:rsidR="002B7488" w:rsidRDefault="009E33A9" w:rsidP="0037420F">
      <w:pPr>
        <w:ind w:left="708"/>
        <w:jc w:val="both"/>
      </w:pPr>
      <w:r>
        <w:t>a dodaje</w:t>
      </w:r>
      <w:r w:rsidR="002B7488">
        <w:t xml:space="preserve"> </w:t>
      </w:r>
      <w:r>
        <w:t>§ 10 w następującym brzmieniu</w:t>
      </w:r>
      <w:r w:rsidR="002B7488">
        <w:t>: „ Uchwała wchodzi w życie po 14 dniach od dnia ogłoszenia w Dzienniku Urzędowym”</w:t>
      </w:r>
      <w:r>
        <w:t>.</w:t>
      </w:r>
    </w:p>
    <w:p w:rsidR="0002003D" w:rsidRDefault="0002003D" w:rsidP="00BA394A">
      <w:pPr>
        <w:jc w:val="both"/>
      </w:pPr>
    </w:p>
    <w:p w:rsidR="00B5196F" w:rsidRDefault="0002003D" w:rsidP="00BA394A">
      <w:pPr>
        <w:pStyle w:val="Akapitzlist"/>
        <w:numPr>
          <w:ilvl w:val="0"/>
          <w:numId w:val="8"/>
        </w:numPr>
        <w:jc w:val="both"/>
      </w:pPr>
      <w:r>
        <w:t>w projekcie uchwały w sprawie uchwalenia „ Regulaminu utrzymania czystości i porządku na terenie Gminy Konstancin-Jeziorna”</w:t>
      </w:r>
      <w:r w:rsidR="009E33A9">
        <w:t xml:space="preserve">: </w:t>
      </w:r>
    </w:p>
    <w:p w:rsidR="009E33A9" w:rsidRDefault="0002003D" w:rsidP="0037420F">
      <w:pPr>
        <w:ind w:firstLine="708"/>
        <w:jc w:val="both"/>
      </w:pPr>
      <w:r>
        <w:t>skreśla się § 4</w:t>
      </w:r>
      <w:r>
        <w:t xml:space="preserve"> i</w:t>
      </w:r>
      <w:r>
        <w:t xml:space="preserve">   § 5</w:t>
      </w:r>
    </w:p>
    <w:p w:rsidR="0002003D" w:rsidRDefault="009E33A9" w:rsidP="0037420F">
      <w:pPr>
        <w:ind w:left="708"/>
        <w:jc w:val="both"/>
      </w:pPr>
      <w:r>
        <w:t xml:space="preserve">a dodaje się </w:t>
      </w:r>
      <w:r w:rsidR="0002003D">
        <w:t>§ 4</w:t>
      </w:r>
      <w:r w:rsidRPr="009E33A9">
        <w:rPr>
          <w:rFonts w:ascii="Nirmala UI" w:hAnsi="Nirmala UI" w:cs="Nirmala UI"/>
        </w:rPr>
        <w:t xml:space="preserve"> </w:t>
      </w:r>
      <w:r w:rsidRPr="009E33A9">
        <w:t>w następującym</w:t>
      </w:r>
      <w:r>
        <w:t xml:space="preserve"> brzmieniu</w:t>
      </w:r>
      <w:r w:rsidR="0002003D" w:rsidRPr="009E33A9">
        <w:t>: „ Uchwała wchodzi w życie po 14 dniach od dnia ogłoszenia w Dzienniku Urzędowym”</w:t>
      </w:r>
      <w:r w:rsidR="0002003D" w:rsidRPr="009E33A9">
        <w:t>.</w:t>
      </w:r>
    </w:p>
    <w:p w:rsidR="0002003D" w:rsidRPr="009E33A9" w:rsidRDefault="0002003D" w:rsidP="00BA394A">
      <w:pPr>
        <w:jc w:val="both"/>
      </w:pPr>
    </w:p>
    <w:p w:rsidR="0026401E" w:rsidRDefault="0002003D" w:rsidP="00BA394A">
      <w:pPr>
        <w:pStyle w:val="Akapitzlist"/>
        <w:numPr>
          <w:ilvl w:val="0"/>
          <w:numId w:val="8"/>
        </w:numPr>
        <w:jc w:val="both"/>
      </w:pPr>
      <w:r>
        <w:t xml:space="preserve">w projekcie uchwały </w:t>
      </w:r>
      <w:r>
        <w:t>w sprawie zasad i trybu korzystania z gminnych obiektów użyteczności publicznej zarządzanych przez Gminny Ośrodek Sportu i Rek</w:t>
      </w:r>
      <w:r>
        <w:t>reacji w Konstancinie-Jeziornie</w:t>
      </w:r>
      <w:r w:rsidR="0026401E">
        <w:t>:</w:t>
      </w:r>
    </w:p>
    <w:p w:rsidR="0002003D" w:rsidRDefault="00662D55" w:rsidP="00BA394A">
      <w:pPr>
        <w:ind w:firstLine="708"/>
        <w:jc w:val="both"/>
      </w:pPr>
      <w:r>
        <w:t>w podstawie prawnej</w:t>
      </w:r>
      <w:r w:rsidR="0002003D">
        <w:t xml:space="preserve"> po wyrazie „506”</w:t>
      </w:r>
      <w:r w:rsidR="009E33A9">
        <w:t xml:space="preserve"> dodaje się wyrazy</w:t>
      </w:r>
      <w:r w:rsidR="0002003D">
        <w:t xml:space="preserve"> „ ze zm.”.</w:t>
      </w:r>
    </w:p>
    <w:p w:rsidR="006361D5" w:rsidRDefault="006361D5" w:rsidP="00BA394A">
      <w:pPr>
        <w:jc w:val="both"/>
      </w:pPr>
    </w:p>
    <w:p w:rsidR="006361D5" w:rsidRDefault="006361D5" w:rsidP="00BA394A">
      <w:pPr>
        <w:pStyle w:val="Akapitzlist"/>
        <w:numPr>
          <w:ilvl w:val="0"/>
          <w:numId w:val="8"/>
        </w:numPr>
        <w:jc w:val="both"/>
      </w:pPr>
      <w:r>
        <w:t xml:space="preserve">w projekcie uchwały </w:t>
      </w:r>
      <w:r>
        <w:t>w sprawie zmian uchwały budżetowej na rok 2019</w:t>
      </w:r>
      <w:r>
        <w:t xml:space="preserve">r. </w:t>
      </w:r>
      <w:r w:rsidR="00F16BD9">
        <w:t>:</w:t>
      </w:r>
    </w:p>
    <w:p w:rsidR="00F16BD9" w:rsidRDefault="00F16BD9" w:rsidP="00BA394A">
      <w:pPr>
        <w:ind w:firstLine="708"/>
        <w:jc w:val="both"/>
      </w:pPr>
      <w:r>
        <w:lastRenderedPageBreak/>
        <w:t>w podstawie prawnej po wyrazie „506” dodaje się wyrazy „ ze zm.”.</w:t>
      </w:r>
    </w:p>
    <w:p w:rsidR="00F16BD9" w:rsidRDefault="00F16BD9" w:rsidP="00BA394A">
      <w:pPr>
        <w:jc w:val="both"/>
      </w:pPr>
    </w:p>
    <w:p w:rsidR="00F16BD9" w:rsidRDefault="00F16BD9" w:rsidP="00BA394A">
      <w:pPr>
        <w:pStyle w:val="Akapitzlist"/>
        <w:numPr>
          <w:ilvl w:val="0"/>
          <w:numId w:val="8"/>
        </w:numPr>
        <w:jc w:val="both"/>
      </w:pPr>
      <w:r>
        <w:t xml:space="preserve">w projekcie uchwały w sprawie </w:t>
      </w:r>
      <w:r>
        <w:t xml:space="preserve">zmiany Wieloletniej Prognozy Finansowej Gminy </w:t>
      </w:r>
      <w:r>
        <w:t xml:space="preserve"> </w:t>
      </w:r>
      <w:r>
        <w:t>Konstancin-Jeziorna na lata 2019-2023</w:t>
      </w:r>
      <w:r>
        <w:t>:</w:t>
      </w:r>
    </w:p>
    <w:p w:rsidR="00F16BD9" w:rsidRDefault="00F16BD9" w:rsidP="00BA394A">
      <w:pPr>
        <w:jc w:val="both"/>
      </w:pPr>
      <w:r>
        <w:tab/>
      </w:r>
      <w:r>
        <w:t>w podstawie prawnej po wyrazie „506” dodaje się wyrazy „ ze zm.”.</w:t>
      </w:r>
    </w:p>
    <w:p w:rsidR="00EA01E5" w:rsidRDefault="00EA01E5" w:rsidP="00BA394A">
      <w:pPr>
        <w:jc w:val="both"/>
      </w:pPr>
    </w:p>
    <w:p w:rsidR="00F16BD9" w:rsidRDefault="00F16BD9" w:rsidP="00BA394A">
      <w:pPr>
        <w:pStyle w:val="Akapitzlist"/>
        <w:numPr>
          <w:ilvl w:val="0"/>
          <w:numId w:val="8"/>
        </w:numPr>
        <w:jc w:val="both"/>
      </w:pPr>
      <w:r>
        <w:t xml:space="preserve">w projekcie uchwały w sprawie </w:t>
      </w:r>
      <w:r>
        <w:t>w sprawie wzoru wniosku o wypłatę zryczał</w:t>
      </w:r>
      <w:r>
        <w:t>towanego dodatku energetycznego:</w:t>
      </w:r>
    </w:p>
    <w:p w:rsidR="00F16BD9" w:rsidRDefault="00F16BD9" w:rsidP="00BA394A">
      <w:pPr>
        <w:ind w:firstLine="708"/>
        <w:jc w:val="both"/>
      </w:pPr>
      <w:r>
        <w:t>w podstawie prawnej po wyrazie „506” dodaje się wyrazy „ ze zm.”.</w:t>
      </w:r>
    </w:p>
    <w:p w:rsidR="00EA01E5" w:rsidRDefault="00EA01E5" w:rsidP="00BA394A">
      <w:pPr>
        <w:ind w:firstLine="708"/>
        <w:jc w:val="both"/>
      </w:pPr>
    </w:p>
    <w:p w:rsidR="00F16BD9" w:rsidRDefault="00F16BD9" w:rsidP="00BA394A">
      <w:pPr>
        <w:pStyle w:val="Akapitzlist"/>
        <w:numPr>
          <w:ilvl w:val="0"/>
          <w:numId w:val="8"/>
        </w:numPr>
        <w:jc w:val="both"/>
      </w:pPr>
      <w:r>
        <w:t xml:space="preserve">w projekcie uchwały </w:t>
      </w:r>
      <w:r>
        <w:t>uchwalenia programu polityki zdrowotnej „Program szczepień profilaktycznych przeciw grypie</w:t>
      </w:r>
      <w:r>
        <w:t xml:space="preserve"> dla gminy Konstancin-Jeziorna”:</w:t>
      </w:r>
    </w:p>
    <w:p w:rsidR="00F16BD9" w:rsidRDefault="00F16BD9" w:rsidP="00BA394A">
      <w:pPr>
        <w:ind w:firstLine="708"/>
        <w:jc w:val="both"/>
      </w:pPr>
      <w:r>
        <w:t>w podstawie prawnej po wyrazie „506” dodaje się wyrazy „ ze zm.”.</w:t>
      </w:r>
    </w:p>
    <w:p w:rsidR="00EA01E5" w:rsidRDefault="00EA01E5" w:rsidP="00BA394A">
      <w:pPr>
        <w:ind w:firstLine="708"/>
        <w:jc w:val="both"/>
      </w:pPr>
    </w:p>
    <w:p w:rsidR="00974E3B" w:rsidRDefault="00974E3B" w:rsidP="00BA394A">
      <w:pPr>
        <w:pStyle w:val="Akapitzlist"/>
        <w:numPr>
          <w:ilvl w:val="0"/>
          <w:numId w:val="8"/>
        </w:numPr>
        <w:jc w:val="both"/>
      </w:pPr>
      <w:r>
        <w:t xml:space="preserve">w projekcie uchwały </w:t>
      </w:r>
      <w:r>
        <w:t>w sprawie przyjęcia „Programu Ograniczenia Niskiej Emisji (PONE) dla Gminy Konstancin-Jezior</w:t>
      </w:r>
      <w:r>
        <w:t>na:</w:t>
      </w:r>
    </w:p>
    <w:p w:rsidR="00974E3B" w:rsidRDefault="00974E3B" w:rsidP="00BA394A">
      <w:pPr>
        <w:ind w:firstLine="708"/>
        <w:jc w:val="both"/>
      </w:pPr>
      <w:r>
        <w:t>w podstawie prawnej po wyrazie „506” dodaje się wyrazy „ ze zm.”.</w:t>
      </w:r>
    </w:p>
    <w:p w:rsidR="00F16BD9" w:rsidRDefault="00F16BD9" w:rsidP="00BA394A">
      <w:pPr>
        <w:jc w:val="both"/>
      </w:pPr>
    </w:p>
    <w:p w:rsidR="006361D5" w:rsidRDefault="006361D5" w:rsidP="00BA394A">
      <w:pPr>
        <w:jc w:val="both"/>
      </w:pPr>
    </w:p>
    <w:p w:rsidR="006361D5" w:rsidRDefault="006361D5" w:rsidP="00BA394A">
      <w:pPr>
        <w:jc w:val="both"/>
      </w:pPr>
    </w:p>
    <w:p w:rsidR="0002003D" w:rsidRDefault="0002003D" w:rsidP="00BA394A">
      <w:pPr>
        <w:jc w:val="both"/>
      </w:pPr>
    </w:p>
    <w:p w:rsidR="0002003D" w:rsidRDefault="00175681" w:rsidP="00BA394A">
      <w:pPr>
        <w:jc w:val="both"/>
      </w:pPr>
      <w:r>
        <w:tab/>
        <w:t>W załączeniu przekazuję projekty uchwał</w:t>
      </w:r>
      <w:bookmarkStart w:id="0" w:name="_GoBack"/>
      <w:bookmarkEnd w:id="0"/>
      <w:r>
        <w:t xml:space="preserve"> zawierające w/w autopoprawki w celu przekazania do Komisji Uchwał i Wniosków.</w:t>
      </w:r>
    </w:p>
    <w:p w:rsidR="002B7488" w:rsidRDefault="002B7488" w:rsidP="00BA394A">
      <w:pPr>
        <w:jc w:val="both"/>
      </w:pPr>
    </w:p>
    <w:p w:rsidR="002B7488" w:rsidRDefault="002B7488" w:rsidP="00BA394A">
      <w:pPr>
        <w:jc w:val="both"/>
      </w:pPr>
    </w:p>
    <w:sectPr w:rsidR="002B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28E"/>
    <w:multiLevelType w:val="hybridMultilevel"/>
    <w:tmpl w:val="4ADEB350"/>
    <w:lvl w:ilvl="0" w:tplc="E04434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DD291E"/>
    <w:multiLevelType w:val="hybridMultilevel"/>
    <w:tmpl w:val="C05619B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E06830"/>
    <w:multiLevelType w:val="hybridMultilevel"/>
    <w:tmpl w:val="20D8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38D6"/>
    <w:multiLevelType w:val="hybridMultilevel"/>
    <w:tmpl w:val="CD18AA28"/>
    <w:lvl w:ilvl="0" w:tplc="CB66B11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3C66BA"/>
    <w:multiLevelType w:val="hybridMultilevel"/>
    <w:tmpl w:val="4FF6E0A4"/>
    <w:lvl w:ilvl="0" w:tplc="C2248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D64A0"/>
    <w:multiLevelType w:val="hybridMultilevel"/>
    <w:tmpl w:val="30EA0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33AF"/>
    <w:multiLevelType w:val="hybridMultilevel"/>
    <w:tmpl w:val="EFC4F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4D2D"/>
    <w:multiLevelType w:val="hybridMultilevel"/>
    <w:tmpl w:val="59C8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1B9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F"/>
    <w:rsid w:val="0002003D"/>
    <w:rsid w:val="00020B04"/>
    <w:rsid w:val="00087281"/>
    <w:rsid w:val="00175681"/>
    <w:rsid w:val="001C6DB4"/>
    <w:rsid w:val="001E0EE3"/>
    <w:rsid w:val="0026401E"/>
    <w:rsid w:val="0027566D"/>
    <w:rsid w:val="002B7488"/>
    <w:rsid w:val="0037420F"/>
    <w:rsid w:val="0040632F"/>
    <w:rsid w:val="004C1670"/>
    <w:rsid w:val="005B2379"/>
    <w:rsid w:val="00617621"/>
    <w:rsid w:val="006361D5"/>
    <w:rsid w:val="00662D55"/>
    <w:rsid w:val="008D40ED"/>
    <w:rsid w:val="00974E3B"/>
    <w:rsid w:val="009E33A9"/>
    <w:rsid w:val="00A84D47"/>
    <w:rsid w:val="00AA58DA"/>
    <w:rsid w:val="00AB20F8"/>
    <w:rsid w:val="00B5196F"/>
    <w:rsid w:val="00BA38A7"/>
    <w:rsid w:val="00BA394A"/>
    <w:rsid w:val="00BC6C30"/>
    <w:rsid w:val="00C85579"/>
    <w:rsid w:val="00EA01E5"/>
    <w:rsid w:val="00EF0CEE"/>
    <w:rsid w:val="00EF74DF"/>
    <w:rsid w:val="00F16BD9"/>
    <w:rsid w:val="00F4146C"/>
    <w:rsid w:val="00F73257"/>
    <w:rsid w:val="00F7335A"/>
    <w:rsid w:val="00F96074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4548-D170-4A29-A796-800D621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7CB5-20B6-4AA7-A955-8DCDB61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Krasnopolska</dc:creator>
  <cp:keywords/>
  <dc:description/>
  <cp:lastModifiedBy>Joanna Bednarczyk</cp:lastModifiedBy>
  <cp:revision>15</cp:revision>
  <cp:lastPrinted>2019-09-09T14:03:00Z</cp:lastPrinted>
  <dcterms:created xsi:type="dcterms:W3CDTF">2019-09-09T11:55:00Z</dcterms:created>
  <dcterms:modified xsi:type="dcterms:W3CDTF">2019-09-09T14:18:00Z</dcterms:modified>
</cp:coreProperties>
</file>